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6E" w:rsidRDefault="00C17A47" w:rsidP="00863016">
      <w:pPr>
        <w:jc w:val="center"/>
        <w:rPr>
          <w:rFonts w:ascii="Arial" w:eastAsia="Times New Roman" w:hAnsi="Arial" w:cs="Arial"/>
          <w:b/>
          <w:bCs/>
          <w:color w:val="252525"/>
          <w:kern w:val="36"/>
          <w:lang w:eastAsia="el-GR"/>
        </w:rPr>
      </w:pPr>
      <w:r w:rsidRPr="00C17A47">
        <w:rPr>
          <w:b/>
          <w:sz w:val="32"/>
          <w:szCs w:val="32"/>
          <w:u w:val="single"/>
        </w:rPr>
        <w:t>Αξιολόγηση-εξέταση μαθήματων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1343C" w:rsidTr="0091343C">
        <w:tc>
          <w:tcPr>
            <w:tcW w:w="8296" w:type="dxa"/>
          </w:tcPr>
          <w:p w:rsidR="0091343C" w:rsidRDefault="0091343C" w:rsidP="0091343C">
            <w:pPr>
              <w:shd w:val="clear" w:color="auto" w:fill="FFFFFF"/>
              <w:spacing w:line="408" w:lineRule="atLeast"/>
              <w:outlineLvl w:val="0"/>
              <w:rPr>
                <w:rFonts w:ascii="Arial" w:eastAsia="Times New Roman" w:hAnsi="Arial" w:cs="Arial"/>
                <w:b/>
                <w:bCs/>
                <w:color w:val="252525"/>
                <w:kern w:val="36"/>
                <w:sz w:val="24"/>
                <w:szCs w:val="24"/>
                <w:lang w:eastAsia="el-GR"/>
              </w:rPr>
            </w:pPr>
            <w:r w:rsidRPr="0091343C">
              <w:rPr>
                <w:rFonts w:ascii="Arial" w:eastAsia="Times New Roman" w:hAnsi="Arial" w:cs="Arial"/>
                <w:b/>
                <w:bCs/>
                <w:color w:val="252525"/>
                <w:kern w:val="36"/>
                <w:sz w:val="24"/>
                <w:szCs w:val="24"/>
                <w:lang w:eastAsia="el-GR"/>
              </w:rPr>
              <w:t>Τράπεζα Θεμάτων:</w:t>
            </w:r>
            <w:r w:rsidR="00BF4BA4" w:rsidRPr="00BF4BA4">
              <w:rPr>
                <w:rFonts w:ascii="Arial" w:eastAsia="Times New Roman" w:hAnsi="Arial" w:cs="Arial"/>
                <w:b/>
                <w:bCs/>
                <w:color w:val="252525"/>
                <w:kern w:val="36"/>
                <w:sz w:val="24"/>
                <w:szCs w:val="24"/>
                <w:lang w:eastAsia="el-GR"/>
              </w:rPr>
              <w:t xml:space="preserve"> </w:t>
            </w:r>
            <w:r w:rsidRPr="0091343C">
              <w:rPr>
                <w:rFonts w:ascii="Arial" w:eastAsia="Times New Roman" w:hAnsi="Arial" w:cs="Arial"/>
                <w:b/>
                <w:bCs/>
                <w:color w:val="252525"/>
                <w:kern w:val="36"/>
                <w:sz w:val="24"/>
                <w:szCs w:val="24"/>
                <w:lang w:eastAsia="el-GR"/>
              </w:rPr>
              <w:t>Τα «</w:t>
            </w:r>
            <w:r w:rsidR="00BF4BA4" w:rsidRPr="0091343C">
              <w:rPr>
                <w:rFonts w:ascii="Arial" w:eastAsia="Times New Roman" w:hAnsi="Arial" w:cs="Arial"/>
                <w:b/>
                <w:bCs/>
                <w:color w:val="252525"/>
                <w:kern w:val="36"/>
                <w:sz w:val="24"/>
                <w:szCs w:val="24"/>
                <w:lang w:eastAsia="el-GR"/>
              </w:rPr>
              <w:t>Γραπτώς</w:t>
            </w:r>
            <w:r w:rsidRPr="0091343C">
              <w:rPr>
                <w:rFonts w:ascii="Arial" w:eastAsia="Times New Roman" w:hAnsi="Arial" w:cs="Arial"/>
                <w:b/>
                <w:bCs/>
                <w:color w:val="252525"/>
                <w:kern w:val="36"/>
                <w:sz w:val="24"/>
                <w:szCs w:val="24"/>
                <w:lang w:eastAsia="el-GR"/>
              </w:rPr>
              <w:t xml:space="preserve"> </w:t>
            </w:r>
            <w:r w:rsidR="00BF4BA4" w:rsidRPr="0091343C">
              <w:rPr>
                <w:rFonts w:ascii="Arial" w:eastAsia="Times New Roman" w:hAnsi="Arial" w:cs="Arial"/>
                <w:b/>
                <w:bCs/>
                <w:color w:val="252525"/>
                <w:kern w:val="36"/>
                <w:sz w:val="24"/>
                <w:szCs w:val="24"/>
                <w:lang w:eastAsia="el-GR"/>
              </w:rPr>
              <w:t>Εξεταζόμενα</w:t>
            </w:r>
            <w:r w:rsidRPr="0091343C">
              <w:rPr>
                <w:rFonts w:ascii="Arial" w:eastAsia="Times New Roman" w:hAnsi="Arial" w:cs="Arial"/>
                <w:b/>
                <w:bCs/>
                <w:color w:val="252525"/>
                <w:kern w:val="36"/>
                <w:sz w:val="24"/>
                <w:szCs w:val="24"/>
                <w:lang w:eastAsia="el-GR"/>
              </w:rPr>
              <w:t xml:space="preserve">» μαθήματα στις </w:t>
            </w:r>
            <w:r w:rsidR="00BF4BA4" w:rsidRPr="0091343C">
              <w:rPr>
                <w:rFonts w:ascii="Arial" w:eastAsia="Times New Roman" w:hAnsi="Arial" w:cs="Arial"/>
                <w:b/>
                <w:bCs/>
                <w:color w:val="252525"/>
                <w:kern w:val="36"/>
                <w:sz w:val="24"/>
                <w:szCs w:val="24"/>
                <w:lang w:eastAsia="el-GR"/>
              </w:rPr>
              <w:t>προαγωγικές</w:t>
            </w:r>
            <w:r w:rsidRPr="0091343C">
              <w:rPr>
                <w:rFonts w:ascii="Arial" w:eastAsia="Times New Roman" w:hAnsi="Arial" w:cs="Arial"/>
                <w:b/>
                <w:bCs/>
                <w:color w:val="252525"/>
                <w:kern w:val="36"/>
                <w:sz w:val="24"/>
                <w:szCs w:val="24"/>
                <w:lang w:eastAsia="el-GR"/>
              </w:rPr>
              <w:t xml:space="preserve"> </w:t>
            </w:r>
            <w:r w:rsidR="00BF4BA4" w:rsidRPr="0091343C">
              <w:rPr>
                <w:rFonts w:ascii="Arial" w:eastAsia="Times New Roman" w:hAnsi="Arial" w:cs="Arial"/>
                <w:b/>
                <w:bCs/>
                <w:color w:val="252525"/>
                <w:kern w:val="36"/>
                <w:sz w:val="24"/>
                <w:szCs w:val="24"/>
                <w:lang w:eastAsia="el-GR"/>
              </w:rPr>
              <w:t>εξετάσεις</w:t>
            </w:r>
            <w:r w:rsidRPr="0091343C">
              <w:rPr>
                <w:rFonts w:ascii="Arial" w:eastAsia="Times New Roman" w:hAnsi="Arial" w:cs="Arial"/>
                <w:b/>
                <w:bCs/>
                <w:color w:val="252525"/>
                <w:kern w:val="36"/>
                <w:sz w:val="24"/>
                <w:szCs w:val="24"/>
                <w:lang w:eastAsia="el-GR"/>
              </w:rPr>
              <w:t xml:space="preserve"> της </w:t>
            </w:r>
            <w:r w:rsidRPr="0091343C">
              <w:rPr>
                <w:rFonts w:ascii="Arial" w:eastAsia="Times New Roman" w:hAnsi="Arial" w:cs="Arial"/>
                <w:b/>
                <w:bCs/>
                <w:color w:val="252525"/>
                <w:kern w:val="36"/>
                <w:sz w:val="24"/>
                <w:szCs w:val="24"/>
                <w:u w:val="single"/>
                <w:lang w:eastAsia="el-GR"/>
              </w:rPr>
              <w:t xml:space="preserve">Α’ </w:t>
            </w:r>
            <w:r w:rsidR="00BF4BA4" w:rsidRPr="0091343C">
              <w:rPr>
                <w:rFonts w:ascii="Arial" w:eastAsia="Times New Roman" w:hAnsi="Arial" w:cs="Arial"/>
                <w:b/>
                <w:bCs/>
                <w:color w:val="252525"/>
                <w:kern w:val="36"/>
                <w:sz w:val="24"/>
                <w:szCs w:val="24"/>
                <w:u w:val="single"/>
                <w:lang w:eastAsia="el-GR"/>
              </w:rPr>
              <w:t>τάξης</w:t>
            </w:r>
            <w:r w:rsidRPr="0091343C">
              <w:rPr>
                <w:rFonts w:ascii="Arial" w:eastAsia="Times New Roman" w:hAnsi="Arial" w:cs="Arial"/>
                <w:b/>
                <w:bCs/>
                <w:color w:val="252525"/>
                <w:kern w:val="36"/>
                <w:sz w:val="24"/>
                <w:szCs w:val="24"/>
                <w:u w:val="single"/>
                <w:lang w:eastAsia="el-GR"/>
              </w:rPr>
              <w:t xml:space="preserve"> των ΕΠΑ.Λ</w:t>
            </w:r>
            <w:r w:rsidRPr="0091343C">
              <w:rPr>
                <w:rFonts w:ascii="Arial" w:eastAsia="Times New Roman" w:hAnsi="Arial" w:cs="Arial"/>
                <w:b/>
                <w:bCs/>
                <w:color w:val="252525"/>
                <w:kern w:val="36"/>
                <w:sz w:val="24"/>
                <w:szCs w:val="24"/>
                <w:lang w:eastAsia="el-GR"/>
              </w:rPr>
              <w:t xml:space="preserve">. και των </w:t>
            </w:r>
            <w:r w:rsidR="00BF4BA4" w:rsidRPr="0091343C">
              <w:rPr>
                <w:rFonts w:ascii="Arial" w:eastAsia="Times New Roman" w:hAnsi="Arial" w:cs="Arial"/>
                <w:b/>
                <w:bCs/>
                <w:color w:val="252525"/>
                <w:kern w:val="36"/>
                <w:sz w:val="24"/>
                <w:szCs w:val="24"/>
                <w:lang w:eastAsia="el-GR"/>
              </w:rPr>
              <w:t>Λυκείων</w:t>
            </w:r>
            <w:r w:rsidRPr="0091343C">
              <w:rPr>
                <w:rFonts w:ascii="Arial" w:eastAsia="Times New Roman" w:hAnsi="Arial" w:cs="Arial"/>
                <w:b/>
                <w:bCs/>
                <w:color w:val="252525"/>
                <w:kern w:val="36"/>
                <w:sz w:val="24"/>
                <w:szCs w:val="24"/>
                <w:lang w:eastAsia="el-GR"/>
              </w:rPr>
              <w:t xml:space="preserve"> των ΕΝ.Ε.Ε.ΓΥ-Λ</w:t>
            </w:r>
          </w:p>
          <w:p w:rsidR="0091343C" w:rsidRDefault="00863016" w:rsidP="0091343C">
            <w:pPr>
              <w:shd w:val="clear" w:color="auto" w:fill="FFFFFF"/>
              <w:spacing w:line="408" w:lineRule="atLeast"/>
              <w:outlineLvl w:val="0"/>
              <w:rPr>
                <w:rFonts w:ascii="Arial" w:eastAsia="Times New Roman" w:hAnsi="Arial" w:cs="Arial"/>
                <w:b/>
                <w:bCs/>
                <w:color w:val="252525"/>
                <w:kern w:val="36"/>
                <w:sz w:val="24"/>
                <w:szCs w:val="24"/>
                <w:lang w:eastAsia="el-GR"/>
              </w:rPr>
            </w:pPr>
            <w:hyperlink r:id="rId4" w:history="1">
              <w:r w:rsidR="0091343C" w:rsidRPr="00AF04D6">
                <w:rPr>
                  <w:rStyle w:val="-"/>
                  <w:rFonts w:ascii="Arial" w:eastAsia="Times New Roman" w:hAnsi="Arial" w:cs="Arial"/>
                  <w:b/>
                  <w:bCs/>
                  <w:kern w:val="36"/>
                  <w:sz w:val="24"/>
                  <w:szCs w:val="24"/>
                  <w:lang w:eastAsia="el-GR"/>
                </w:rPr>
                <w:t>https://www.esos.gr/arthra/74668/trapeza-thematonta-graptos-exetazomena-mathimata-stis-proagogikes-exetaseis-tis-taxis</w:t>
              </w:r>
            </w:hyperlink>
          </w:p>
          <w:p w:rsidR="0091343C" w:rsidRDefault="0091343C" w:rsidP="0091343C">
            <w:pPr>
              <w:spacing w:line="408" w:lineRule="atLeast"/>
              <w:outlineLvl w:val="0"/>
              <w:rPr>
                <w:rFonts w:ascii="Arial" w:eastAsia="Times New Roman" w:hAnsi="Arial" w:cs="Arial"/>
                <w:b/>
                <w:bCs/>
                <w:color w:val="252525"/>
                <w:kern w:val="36"/>
                <w:lang w:eastAsia="el-GR"/>
              </w:rPr>
            </w:pPr>
          </w:p>
        </w:tc>
      </w:tr>
    </w:tbl>
    <w:p w:rsidR="0091343C" w:rsidRDefault="0091343C" w:rsidP="0091343C">
      <w:pPr>
        <w:shd w:val="clear" w:color="auto" w:fill="FFFFFF"/>
        <w:spacing w:after="0" w:line="408" w:lineRule="atLeast"/>
        <w:outlineLvl w:val="0"/>
        <w:rPr>
          <w:rFonts w:ascii="Arial" w:eastAsia="Times New Roman" w:hAnsi="Arial" w:cs="Arial"/>
          <w:b/>
          <w:bCs/>
          <w:color w:val="252525"/>
          <w:kern w:val="36"/>
          <w:lang w:eastAsia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1343C" w:rsidTr="0091343C">
        <w:tc>
          <w:tcPr>
            <w:tcW w:w="8296" w:type="dxa"/>
          </w:tcPr>
          <w:p w:rsidR="0091343C" w:rsidRPr="0091343C" w:rsidRDefault="0091343C" w:rsidP="0091343C">
            <w:pPr>
              <w:shd w:val="clear" w:color="auto" w:fill="FFFFFF"/>
              <w:spacing w:line="408" w:lineRule="atLeast"/>
              <w:outlineLvl w:val="0"/>
              <w:rPr>
                <w:rFonts w:ascii="Arial" w:eastAsia="Times New Roman" w:hAnsi="Arial" w:cs="Arial"/>
                <w:b/>
                <w:bCs/>
                <w:color w:val="252525"/>
                <w:kern w:val="36"/>
                <w:lang w:eastAsia="el-GR"/>
              </w:rPr>
            </w:pPr>
            <w:r w:rsidRPr="0091343C">
              <w:rPr>
                <w:rFonts w:ascii="Arial" w:eastAsia="Times New Roman" w:hAnsi="Arial" w:cs="Arial"/>
                <w:b/>
                <w:bCs/>
                <w:color w:val="252525"/>
                <w:kern w:val="36"/>
                <w:lang w:eastAsia="el-GR"/>
              </w:rPr>
              <w:t>Τράπεζα Θεμάτων: Η εξεταστέα ύλη και τα «</w:t>
            </w:r>
            <w:r w:rsidR="00BF4BA4" w:rsidRPr="0091343C">
              <w:rPr>
                <w:rFonts w:ascii="Arial" w:eastAsia="Times New Roman" w:hAnsi="Arial" w:cs="Arial"/>
                <w:b/>
                <w:bCs/>
                <w:color w:val="252525"/>
                <w:kern w:val="36"/>
                <w:lang w:eastAsia="el-GR"/>
              </w:rPr>
              <w:t>Γραπτώς</w:t>
            </w:r>
            <w:r w:rsidRPr="0091343C">
              <w:rPr>
                <w:rFonts w:ascii="Arial" w:eastAsia="Times New Roman" w:hAnsi="Arial" w:cs="Arial"/>
                <w:b/>
                <w:bCs/>
                <w:color w:val="252525"/>
                <w:kern w:val="36"/>
                <w:lang w:eastAsia="el-GR"/>
              </w:rPr>
              <w:t xml:space="preserve"> </w:t>
            </w:r>
            <w:r w:rsidR="00BF4BA4" w:rsidRPr="0091343C">
              <w:rPr>
                <w:rFonts w:ascii="Arial" w:eastAsia="Times New Roman" w:hAnsi="Arial" w:cs="Arial"/>
                <w:b/>
                <w:bCs/>
                <w:color w:val="252525"/>
                <w:kern w:val="36"/>
                <w:lang w:eastAsia="el-GR"/>
              </w:rPr>
              <w:t>Εξεταζόμενα</w:t>
            </w:r>
            <w:r w:rsidRPr="0091343C">
              <w:rPr>
                <w:rFonts w:ascii="Arial" w:eastAsia="Times New Roman" w:hAnsi="Arial" w:cs="Arial"/>
                <w:b/>
                <w:bCs/>
                <w:color w:val="252525"/>
                <w:kern w:val="36"/>
                <w:lang w:eastAsia="el-GR"/>
              </w:rPr>
              <w:t xml:space="preserve">» μαθήματα στις </w:t>
            </w:r>
            <w:r w:rsidR="00BF4BA4" w:rsidRPr="0091343C">
              <w:rPr>
                <w:rFonts w:ascii="Arial" w:eastAsia="Times New Roman" w:hAnsi="Arial" w:cs="Arial"/>
                <w:b/>
                <w:bCs/>
                <w:color w:val="252525"/>
                <w:kern w:val="36"/>
                <w:lang w:eastAsia="el-GR"/>
              </w:rPr>
              <w:t>προαγωγικές</w:t>
            </w:r>
            <w:r w:rsidRPr="0091343C">
              <w:rPr>
                <w:rFonts w:ascii="Arial" w:eastAsia="Times New Roman" w:hAnsi="Arial" w:cs="Arial"/>
                <w:b/>
                <w:bCs/>
                <w:color w:val="252525"/>
                <w:kern w:val="36"/>
                <w:lang w:eastAsia="el-GR"/>
              </w:rPr>
              <w:t xml:space="preserve"> </w:t>
            </w:r>
            <w:r w:rsidR="00BF4BA4" w:rsidRPr="0091343C">
              <w:rPr>
                <w:rFonts w:ascii="Arial" w:eastAsia="Times New Roman" w:hAnsi="Arial" w:cs="Arial"/>
                <w:b/>
                <w:bCs/>
                <w:color w:val="252525"/>
                <w:kern w:val="36"/>
                <w:lang w:eastAsia="el-GR"/>
              </w:rPr>
              <w:t>εξετάσεις</w:t>
            </w:r>
            <w:r w:rsidRPr="0091343C">
              <w:rPr>
                <w:rFonts w:ascii="Arial" w:eastAsia="Times New Roman" w:hAnsi="Arial" w:cs="Arial"/>
                <w:b/>
                <w:bCs/>
                <w:color w:val="252525"/>
                <w:kern w:val="36"/>
                <w:lang w:eastAsia="el-GR"/>
              </w:rPr>
              <w:t xml:space="preserve"> </w:t>
            </w:r>
            <w:r w:rsidRPr="0091343C">
              <w:rPr>
                <w:rFonts w:ascii="Arial" w:eastAsia="Times New Roman" w:hAnsi="Arial" w:cs="Arial"/>
                <w:b/>
                <w:bCs/>
                <w:color w:val="252525"/>
                <w:kern w:val="36"/>
                <w:u w:val="single"/>
                <w:lang w:eastAsia="el-GR"/>
              </w:rPr>
              <w:t xml:space="preserve">της B’ </w:t>
            </w:r>
            <w:r w:rsidR="00BF4BA4" w:rsidRPr="0091343C">
              <w:rPr>
                <w:rFonts w:ascii="Arial" w:eastAsia="Times New Roman" w:hAnsi="Arial" w:cs="Arial"/>
                <w:b/>
                <w:bCs/>
                <w:color w:val="252525"/>
                <w:kern w:val="36"/>
                <w:u w:val="single"/>
                <w:lang w:eastAsia="el-GR"/>
              </w:rPr>
              <w:t>τάξης</w:t>
            </w:r>
            <w:r w:rsidRPr="0091343C">
              <w:rPr>
                <w:rFonts w:ascii="Arial" w:eastAsia="Times New Roman" w:hAnsi="Arial" w:cs="Arial"/>
                <w:b/>
                <w:bCs/>
                <w:color w:val="252525"/>
                <w:kern w:val="36"/>
                <w:u w:val="single"/>
                <w:lang w:eastAsia="el-GR"/>
              </w:rPr>
              <w:t xml:space="preserve"> των ΕΠΑ.Λ</w:t>
            </w:r>
            <w:r w:rsidRPr="0091343C">
              <w:rPr>
                <w:rFonts w:ascii="Arial" w:eastAsia="Times New Roman" w:hAnsi="Arial" w:cs="Arial"/>
                <w:b/>
                <w:bCs/>
                <w:color w:val="252525"/>
                <w:kern w:val="36"/>
                <w:lang w:eastAsia="el-GR"/>
              </w:rPr>
              <w:t>.</w:t>
            </w:r>
          </w:p>
          <w:p w:rsidR="0091343C" w:rsidRPr="0091343C" w:rsidRDefault="00863016" w:rsidP="0091343C">
            <w:pPr>
              <w:shd w:val="clear" w:color="auto" w:fill="FFFFFF"/>
              <w:spacing w:line="408" w:lineRule="atLeast"/>
              <w:outlineLvl w:val="0"/>
              <w:rPr>
                <w:rFonts w:ascii="Arial" w:eastAsia="Times New Roman" w:hAnsi="Arial" w:cs="Arial"/>
                <w:b/>
                <w:bCs/>
                <w:color w:val="252525"/>
                <w:kern w:val="36"/>
                <w:sz w:val="24"/>
                <w:szCs w:val="24"/>
                <w:lang w:eastAsia="el-GR"/>
              </w:rPr>
            </w:pPr>
            <w:hyperlink r:id="rId5" w:history="1">
              <w:r w:rsidR="0091343C" w:rsidRPr="00AF04D6">
                <w:rPr>
                  <w:rStyle w:val="-"/>
                  <w:rFonts w:ascii="Arial" w:eastAsia="Times New Roman" w:hAnsi="Arial" w:cs="Arial"/>
                  <w:b/>
                  <w:bCs/>
                  <w:kern w:val="36"/>
                  <w:sz w:val="24"/>
                  <w:szCs w:val="24"/>
                  <w:lang w:eastAsia="el-GR"/>
                </w:rPr>
                <w:t>https://www.esos.gr/arthra/75428/trapeza-thematon-i-exetastea-yli-kai-ta-graptos-exetazomena-mathimata-stis-proagogikes</w:t>
              </w:r>
            </w:hyperlink>
          </w:p>
          <w:p w:rsidR="0091343C" w:rsidRDefault="0091343C" w:rsidP="0091343C">
            <w:pPr>
              <w:spacing w:line="408" w:lineRule="atLeast"/>
              <w:outlineLvl w:val="0"/>
              <w:rPr>
                <w:rFonts w:ascii="Arial" w:eastAsia="Times New Roman" w:hAnsi="Arial" w:cs="Arial"/>
                <w:b/>
                <w:bCs/>
                <w:color w:val="252525"/>
                <w:kern w:val="36"/>
                <w:lang w:eastAsia="el-GR"/>
              </w:rPr>
            </w:pPr>
          </w:p>
        </w:tc>
      </w:tr>
    </w:tbl>
    <w:p w:rsidR="0091343C" w:rsidRDefault="0091343C" w:rsidP="0091343C">
      <w:pPr>
        <w:shd w:val="clear" w:color="auto" w:fill="FFFFFF"/>
        <w:spacing w:after="0" w:line="408" w:lineRule="atLeast"/>
        <w:outlineLvl w:val="0"/>
        <w:rPr>
          <w:rFonts w:ascii="Arial" w:eastAsia="Times New Roman" w:hAnsi="Arial" w:cs="Arial"/>
          <w:b/>
          <w:bCs/>
          <w:color w:val="252525"/>
          <w:kern w:val="36"/>
          <w:lang w:eastAsia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61F6E" w:rsidTr="00B61F6E">
        <w:tc>
          <w:tcPr>
            <w:tcW w:w="8296" w:type="dxa"/>
          </w:tcPr>
          <w:p w:rsidR="00B61F6E" w:rsidRPr="00B61F6E" w:rsidRDefault="00B61F6E" w:rsidP="00B61F6E">
            <w:pPr>
              <w:shd w:val="clear" w:color="auto" w:fill="FFFFFF"/>
              <w:spacing w:line="408" w:lineRule="atLeast"/>
              <w:outlineLvl w:val="0"/>
              <w:rPr>
                <w:rFonts w:ascii="Arial" w:eastAsia="Times New Roman" w:hAnsi="Arial" w:cs="Arial"/>
                <w:b/>
                <w:bCs/>
                <w:color w:val="252525"/>
                <w:kern w:val="36"/>
                <w:sz w:val="24"/>
                <w:szCs w:val="24"/>
                <w:lang w:eastAsia="el-GR"/>
              </w:rPr>
            </w:pPr>
            <w:r w:rsidRPr="00B61F6E">
              <w:rPr>
                <w:b/>
                <w:sz w:val="24"/>
                <w:szCs w:val="24"/>
              </w:rPr>
              <w:t xml:space="preserve">Ενημέρωση για τα Γραπτώς Εξεταζόμενα Μαθήματων των ΕΠΑΛ στις Προαγωγικές και Απολυτήριες εξετάσεις </w:t>
            </w:r>
          </w:p>
          <w:p w:rsidR="00B61F6E" w:rsidRDefault="00863016" w:rsidP="00B61F6E">
            <w:pPr>
              <w:spacing w:line="408" w:lineRule="atLeast"/>
              <w:outlineLvl w:val="0"/>
              <w:rPr>
                <w:b/>
                <w:sz w:val="24"/>
                <w:szCs w:val="24"/>
              </w:rPr>
            </w:pPr>
            <w:hyperlink r:id="rId6" w:history="1">
              <w:r w:rsidR="00B61F6E" w:rsidRPr="00AF04D6">
                <w:rPr>
                  <w:rStyle w:val="-"/>
                  <w:rFonts w:ascii="Arial" w:eastAsia="Times New Roman" w:hAnsi="Arial" w:cs="Arial"/>
                  <w:b/>
                  <w:bCs/>
                  <w:kern w:val="36"/>
                  <w:lang w:eastAsia="el-GR"/>
                </w:rPr>
                <w:t>https://www.minedu.gov.gr/publications/docs2018/2018_10_%CE%95%CE%BE%CE%B5%CF%84%CE%B1%CE%B6%CF%8C%CE%BC%CE%B5%CE%BD%CE%B1__%CE%9C%CE%B7_%CE%95%CE%BE%CE%B5%CF%84%CE%B1%CE%B6%CF%8C%CE%BC%CE%B5%CE%BD%CE%B1_%CE%9C%CE%B1%CE%B8%CE%AE%CE%BC%CE%B1%CF%84%CE%B1_%CE%95%CE%A0%CE%91%CE%9B_%CE%95%CE%B3%CE%BA%CF%8D%CE%BA%CE%BB%CE%B9%CE%BF%CF%82_%CE%95%CE%9D%CE%97%CE%9C%CE%95%CE%A1%CE%A9%CE%A3%CE%97%CE%A3.pdf</w:t>
              </w:r>
            </w:hyperlink>
          </w:p>
        </w:tc>
      </w:tr>
    </w:tbl>
    <w:p w:rsidR="00B61F6E" w:rsidRDefault="00B61F6E" w:rsidP="00B61F6E">
      <w:pPr>
        <w:shd w:val="clear" w:color="auto" w:fill="FFFFFF"/>
        <w:spacing w:after="0" w:line="408" w:lineRule="atLeast"/>
        <w:outlineLvl w:val="0"/>
        <w:rPr>
          <w:rFonts w:ascii="Arial" w:eastAsia="Times New Roman" w:hAnsi="Arial" w:cs="Arial"/>
          <w:b/>
          <w:bCs/>
          <w:color w:val="252525"/>
          <w:kern w:val="36"/>
          <w:lang w:eastAsia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F4BA4" w:rsidTr="00BF4BA4">
        <w:tc>
          <w:tcPr>
            <w:tcW w:w="8296" w:type="dxa"/>
          </w:tcPr>
          <w:p w:rsidR="00BF4BA4" w:rsidRPr="00BF4BA4" w:rsidRDefault="00BF4BA4" w:rsidP="00BF4BA4">
            <w:pPr>
              <w:shd w:val="clear" w:color="auto" w:fill="FFFFFF"/>
              <w:spacing w:line="408" w:lineRule="atLeast"/>
              <w:outlineLvl w:val="0"/>
              <w:rPr>
                <w:rFonts w:ascii="Arial" w:eastAsia="Times New Roman" w:hAnsi="Arial" w:cs="Arial"/>
                <w:b/>
                <w:bCs/>
                <w:color w:val="252525"/>
                <w:kern w:val="36"/>
                <w:lang w:eastAsia="el-GR"/>
              </w:rPr>
            </w:pPr>
            <w:r w:rsidRPr="00BF4BA4">
              <w:rPr>
                <w:rFonts w:ascii="Arial" w:eastAsia="Times New Roman" w:hAnsi="Arial" w:cs="Arial"/>
                <w:b/>
                <w:bCs/>
                <w:color w:val="252525"/>
                <w:kern w:val="36"/>
                <w:lang w:eastAsia="el-GR"/>
              </w:rPr>
              <w:t xml:space="preserve">Υπ. Παιδείας: Τι θα ισχύσει για την </w:t>
            </w:r>
            <w:r w:rsidRPr="00BF4BA4">
              <w:rPr>
                <w:rFonts w:ascii="Arial" w:eastAsia="Times New Roman" w:hAnsi="Arial" w:cs="Arial"/>
                <w:b/>
                <w:bCs/>
                <w:color w:val="252525"/>
                <w:kern w:val="36"/>
                <w:lang w:eastAsia="el-GR"/>
              </w:rPr>
              <w:t>αξιολόγηση</w:t>
            </w:r>
            <w:r w:rsidRPr="00BF4BA4">
              <w:rPr>
                <w:rFonts w:ascii="Arial" w:eastAsia="Times New Roman" w:hAnsi="Arial" w:cs="Arial"/>
                <w:b/>
                <w:bCs/>
                <w:color w:val="252525"/>
                <w:kern w:val="36"/>
                <w:lang w:eastAsia="el-GR"/>
              </w:rPr>
              <w:t xml:space="preserve"> των </w:t>
            </w:r>
            <w:r w:rsidRPr="00BF4BA4">
              <w:rPr>
                <w:rFonts w:ascii="Arial" w:eastAsia="Times New Roman" w:hAnsi="Arial" w:cs="Arial"/>
                <w:b/>
                <w:bCs/>
                <w:color w:val="252525"/>
                <w:kern w:val="36"/>
                <w:lang w:eastAsia="el-GR"/>
              </w:rPr>
              <w:t>μαθητών</w:t>
            </w:r>
            <w:r w:rsidRPr="00BF4BA4">
              <w:rPr>
                <w:rFonts w:ascii="Arial" w:eastAsia="Times New Roman" w:hAnsi="Arial" w:cs="Arial"/>
                <w:b/>
                <w:bCs/>
                <w:color w:val="252525"/>
                <w:kern w:val="36"/>
                <w:lang w:eastAsia="el-GR"/>
              </w:rPr>
              <w:t xml:space="preserve"> </w:t>
            </w:r>
            <w:r w:rsidRPr="00BF4BA4">
              <w:rPr>
                <w:rFonts w:ascii="Arial" w:eastAsia="Times New Roman" w:hAnsi="Arial" w:cs="Arial"/>
                <w:b/>
                <w:bCs/>
                <w:color w:val="252525"/>
                <w:kern w:val="36"/>
                <w:lang w:eastAsia="el-GR"/>
              </w:rPr>
              <w:t>Γυμνάσιου</w:t>
            </w:r>
            <w:r w:rsidRPr="00BF4BA4">
              <w:rPr>
                <w:rFonts w:ascii="Arial" w:eastAsia="Times New Roman" w:hAnsi="Arial" w:cs="Arial"/>
                <w:b/>
                <w:bCs/>
                <w:color w:val="252525"/>
                <w:kern w:val="36"/>
                <w:lang w:eastAsia="el-GR"/>
              </w:rPr>
              <w:t>,</w:t>
            </w:r>
            <w:r w:rsidRPr="00BF4BA4">
              <w:rPr>
                <w:rFonts w:ascii="Arial" w:eastAsia="Times New Roman" w:hAnsi="Arial" w:cs="Arial"/>
                <w:b/>
                <w:bCs/>
                <w:color w:val="252525"/>
                <w:kern w:val="36"/>
                <w:lang w:eastAsia="el-GR"/>
              </w:rPr>
              <w:t xml:space="preserve"> Γενικού</w:t>
            </w:r>
            <w:r w:rsidRPr="00BF4BA4">
              <w:rPr>
                <w:rFonts w:ascii="Arial" w:eastAsia="Times New Roman" w:hAnsi="Arial" w:cs="Arial"/>
                <w:b/>
                <w:bCs/>
                <w:color w:val="252525"/>
                <w:kern w:val="36"/>
                <w:lang w:eastAsia="el-GR"/>
              </w:rPr>
              <w:t xml:space="preserve">́ </w:t>
            </w:r>
            <w:r w:rsidRPr="00BF4BA4">
              <w:rPr>
                <w:rFonts w:ascii="Arial" w:eastAsia="Times New Roman" w:hAnsi="Arial" w:cs="Arial"/>
                <w:b/>
                <w:bCs/>
                <w:color w:val="252525"/>
                <w:kern w:val="36"/>
                <w:lang w:eastAsia="el-GR"/>
              </w:rPr>
              <w:t>Λυκείου</w:t>
            </w:r>
            <w:r w:rsidRPr="00BF4BA4">
              <w:rPr>
                <w:rFonts w:ascii="Arial" w:eastAsia="Times New Roman" w:hAnsi="Arial" w:cs="Arial"/>
                <w:b/>
                <w:bCs/>
                <w:color w:val="252525"/>
                <w:kern w:val="36"/>
                <w:lang w:eastAsia="el-GR"/>
              </w:rPr>
              <w:t xml:space="preserve"> και ΕΠΑΛ, από το νέο σχολικό έτος 2021-22</w:t>
            </w:r>
          </w:p>
          <w:p w:rsidR="00BF4BA4" w:rsidRDefault="00BF4BA4" w:rsidP="00BF4BA4">
            <w:pPr>
              <w:spacing w:line="408" w:lineRule="atLeast"/>
              <w:outlineLvl w:val="0"/>
              <w:rPr>
                <w:rFonts w:ascii="Arial" w:eastAsia="Times New Roman" w:hAnsi="Arial" w:cs="Arial"/>
                <w:b/>
                <w:bCs/>
                <w:color w:val="252525"/>
                <w:kern w:val="36"/>
                <w:lang w:eastAsia="el-GR"/>
              </w:rPr>
            </w:pPr>
            <w:hyperlink r:id="rId7" w:history="1">
              <w:r w:rsidRPr="004A66DD">
                <w:rPr>
                  <w:rStyle w:val="-"/>
                  <w:rFonts w:ascii="Arial" w:eastAsia="Times New Roman" w:hAnsi="Arial" w:cs="Arial"/>
                  <w:b/>
                  <w:bCs/>
                  <w:kern w:val="36"/>
                  <w:lang w:eastAsia="el-GR"/>
                </w:rPr>
                <w:t>https://www.esos.gr/arthra/74342/yp-paideias-ti-tha-ishysei-gia-tin-axiologisi-ton-mathiton-gymnasioygenikoy-lykeioy-kai</w:t>
              </w:r>
            </w:hyperlink>
          </w:p>
        </w:tc>
      </w:tr>
    </w:tbl>
    <w:p w:rsidR="00BF4BA4" w:rsidRDefault="00BF4BA4" w:rsidP="00B61F6E">
      <w:pPr>
        <w:shd w:val="clear" w:color="auto" w:fill="FFFFFF"/>
        <w:spacing w:after="0" w:line="408" w:lineRule="atLeast"/>
        <w:outlineLvl w:val="0"/>
        <w:rPr>
          <w:rFonts w:ascii="Arial" w:eastAsia="Times New Roman" w:hAnsi="Arial" w:cs="Arial"/>
          <w:b/>
          <w:bCs/>
          <w:color w:val="252525"/>
          <w:kern w:val="36"/>
          <w:lang w:eastAsia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C0DD4" w:rsidTr="000C0DD4">
        <w:tc>
          <w:tcPr>
            <w:tcW w:w="8296" w:type="dxa"/>
          </w:tcPr>
          <w:p w:rsidR="000C0DD4" w:rsidRPr="000C0DD4" w:rsidRDefault="000C0DD4" w:rsidP="000C0DD4">
            <w:pPr>
              <w:shd w:val="clear" w:color="auto" w:fill="FFFFFF"/>
              <w:spacing w:line="408" w:lineRule="atLeast"/>
              <w:outlineLvl w:val="0"/>
              <w:rPr>
                <w:rFonts w:ascii="Arial" w:eastAsia="Times New Roman" w:hAnsi="Arial" w:cs="Arial"/>
                <w:b/>
                <w:bCs/>
                <w:color w:val="252525"/>
                <w:kern w:val="36"/>
                <w:sz w:val="24"/>
                <w:szCs w:val="24"/>
                <w:lang w:eastAsia="el-GR"/>
              </w:rPr>
            </w:pPr>
            <w:bookmarkStart w:id="0" w:name="_GoBack"/>
            <w:bookmarkEnd w:id="0"/>
            <w:r w:rsidRPr="000C0DD4">
              <w:rPr>
                <w:rFonts w:ascii="Arial" w:eastAsia="Times New Roman" w:hAnsi="Arial" w:cs="Arial"/>
                <w:b/>
                <w:bCs/>
                <w:color w:val="252525"/>
                <w:kern w:val="36"/>
                <w:sz w:val="24"/>
                <w:szCs w:val="24"/>
                <w:lang w:eastAsia="el-GR"/>
              </w:rPr>
              <w:t xml:space="preserve">Η εγκύκλιος για την </w:t>
            </w:r>
            <w:r w:rsidR="00BF4BA4" w:rsidRPr="000C0DD4">
              <w:rPr>
                <w:rFonts w:ascii="Arial" w:eastAsia="Times New Roman" w:hAnsi="Arial" w:cs="Arial"/>
                <w:b/>
                <w:bCs/>
                <w:color w:val="252525"/>
                <w:kern w:val="36"/>
                <w:sz w:val="24"/>
                <w:szCs w:val="24"/>
                <w:lang w:eastAsia="el-GR"/>
              </w:rPr>
              <w:t>αξιολόγηση</w:t>
            </w:r>
            <w:r w:rsidRPr="000C0DD4">
              <w:rPr>
                <w:rFonts w:ascii="Arial" w:eastAsia="Times New Roman" w:hAnsi="Arial" w:cs="Arial"/>
                <w:b/>
                <w:bCs/>
                <w:color w:val="252525"/>
                <w:kern w:val="36"/>
                <w:sz w:val="24"/>
                <w:szCs w:val="24"/>
                <w:lang w:eastAsia="el-GR"/>
              </w:rPr>
              <w:t xml:space="preserve"> των </w:t>
            </w:r>
            <w:r w:rsidR="00BF4BA4" w:rsidRPr="000C0DD4">
              <w:rPr>
                <w:rFonts w:ascii="Arial" w:eastAsia="Times New Roman" w:hAnsi="Arial" w:cs="Arial"/>
                <w:b/>
                <w:bCs/>
                <w:color w:val="252525"/>
                <w:kern w:val="36"/>
                <w:sz w:val="24"/>
                <w:szCs w:val="24"/>
                <w:lang w:eastAsia="el-GR"/>
              </w:rPr>
              <w:t>μαθητών</w:t>
            </w:r>
            <w:r w:rsidRPr="000C0DD4">
              <w:rPr>
                <w:rFonts w:ascii="Arial" w:eastAsia="Times New Roman" w:hAnsi="Arial" w:cs="Arial"/>
                <w:b/>
                <w:bCs/>
                <w:color w:val="252525"/>
                <w:kern w:val="36"/>
                <w:sz w:val="24"/>
                <w:szCs w:val="24"/>
                <w:lang w:eastAsia="el-GR"/>
              </w:rPr>
              <w:t xml:space="preserve"> του ΕΠΑ.Λ. και των </w:t>
            </w:r>
            <w:r w:rsidR="00BF4BA4" w:rsidRPr="000C0DD4">
              <w:rPr>
                <w:rFonts w:ascii="Arial" w:eastAsia="Times New Roman" w:hAnsi="Arial" w:cs="Arial"/>
                <w:b/>
                <w:bCs/>
                <w:color w:val="252525"/>
                <w:kern w:val="36"/>
                <w:sz w:val="24"/>
                <w:szCs w:val="24"/>
                <w:lang w:eastAsia="el-GR"/>
              </w:rPr>
              <w:t>μαθητευομένων</w:t>
            </w:r>
            <w:r w:rsidRPr="000C0DD4">
              <w:rPr>
                <w:rFonts w:ascii="Arial" w:eastAsia="Times New Roman" w:hAnsi="Arial" w:cs="Arial"/>
                <w:b/>
                <w:bCs/>
                <w:color w:val="252525"/>
                <w:kern w:val="36"/>
                <w:sz w:val="24"/>
                <w:szCs w:val="24"/>
                <w:lang w:eastAsia="el-GR"/>
              </w:rPr>
              <w:t xml:space="preserve"> του «Μεταλυκειακού Έτους-</w:t>
            </w:r>
            <w:r w:rsidR="00BF4BA4" w:rsidRPr="00BF4BA4">
              <w:rPr>
                <w:rFonts w:ascii="Arial" w:eastAsia="Times New Roman" w:hAnsi="Arial" w:cs="Arial"/>
                <w:b/>
                <w:bCs/>
                <w:color w:val="252525"/>
                <w:kern w:val="36"/>
                <w:sz w:val="24"/>
                <w:szCs w:val="24"/>
                <w:lang w:eastAsia="el-GR"/>
              </w:rPr>
              <w:t xml:space="preserve"> </w:t>
            </w:r>
            <w:r w:rsidR="00BF4BA4" w:rsidRPr="000C0DD4">
              <w:rPr>
                <w:rFonts w:ascii="Arial" w:eastAsia="Times New Roman" w:hAnsi="Arial" w:cs="Arial"/>
                <w:b/>
                <w:bCs/>
                <w:color w:val="252525"/>
                <w:kern w:val="36"/>
                <w:sz w:val="24"/>
                <w:szCs w:val="24"/>
                <w:lang w:eastAsia="el-GR"/>
              </w:rPr>
              <w:t>Τάξης</w:t>
            </w:r>
            <w:r w:rsidRPr="000C0DD4">
              <w:rPr>
                <w:rFonts w:ascii="Arial" w:eastAsia="Times New Roman" w:hAnsi="Arial" w:cs="Arial"/>
                <w:b/>
                <w:bCs/>
                <w:color w:val="252525"/>
                <w:kern w:val="36"/>
                <w:sz w:val="24"/>
                <w:szCs w:val="24"/>
                <w:lang w:eastAsia="el-GR"/>
              </w:rPr>
              <w:t xml:space="preserve"> </w:t>
            </w:r>
            <w:r w:rsidR="00BF4BA4" w:rsidRPr="000C0DD4">
              <w:rPr>
                <w:rFonts w:ascii="Arial" w:eastAsia="Times New Roman" w:hAnsi="Arial" w:cs="Arial"/>
                <w:b/>
                <w:bCs/>
                <w:color w:val="252525"/>
                <w:kern w:val="36"/>
                <w:sz w:val="24"/>
                <w:szCs w:val="24"/>
                <w:lang w:eastAsia="el-GR"/>
              </w:rPr>
              <w:t>Μαθητείας</w:t>
            </w:r>
            <w:r w:rsidRPr="000C0DD4">
              <w:rPr>
                <w:rFonts w:ascii="Arial" w:eastAsia="Times New Roman" w:hAnsi="Arial" w:cs="Arial"/>
                <w:b/>
                <w:bCs/>
                <w:color w:val="252525"/>
                <w:kern w:val="36"/>
                <w:sz w:val="24"/>
                <w:szCs w:val="24"/>
                <w:lang w:eastAsia="el-GR"/>
              </w:rPr>
              <w:t>»</w:t>
            </w:r>
            <w:r w:rsidR="00BF4BA4" w:rsidRPr="00BF4BA4">
              <w:rPr>
                <w:rFonts w:ascii="Arial" w:eastAsia="Times New Roman" w:hAnsi="Arial" w:cs="Arial"/>
                <w:b/>
                <w:bCs/>
                <w:color w:val="252525"/>
                <w:kern w:val="36"/>
                <w:sz w:val="24"/>
                <w:szCs w:val="24"/>
                <w:lang w:eastAsia="el-GR"/>
              </w:rPr>
              <w:t xml:space="preserve">                   13-2-2019</w:t>
            </w:r>
          </w:p>
          <w:p w:rsidR="000C0DD4" w:rsidRDefault="000C0DD4" w:rsidP="000C0DD4">
            <w:pPr>
              <w:rPr>
                <w:b/>
                <w:sz w:val="24"/>
                <w:szCs w:val="24"/>
                <w:u w:val="single"/>
              </w:rPr>
            </w:pPr>
            <w:hyperlink r:id="rId8" w:history="1">
              <w:r w:rsidRPr="004A66DD">
                <w:rPr>
                  <w:rStyle w:val="-"/>
                  <w:b/>
                  <w:sz w:val="24"/>
                  <w:szCs w:val="24"/>
                </w:rPr>
                <w:t>https://www.esos.gr/arthra/61256/i-egkyklios-gia-tin-axiologisi-ton-mathiton-toy-epal-kai-ton-mathiteyomenon-toy</w:t>
              </w:r>
            </w:hyperlink>
          </w:p>
        </w:tc>
      </w:tr>
    </w:tbl>
    <w:p w:rsidR="000C0DD4" w:rsidRPr="000C0DD4" w:rsidRDefault="000C0DD4" w:rsidP="009071D1">
      <w:pPr>
        <w:rPr>
          <w:b/>
          <w:sz w:val="24"/>
          <w:szCs w:val="24"/>
          <w:u w:val="single"/>
        </w:rPr>
      </w:pPr>
    </w:p>
    <w:sectPr w:rsidR="000C0DD4" w:rsidRPr="000C0DD4" w:rsidSect="00863016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7A"/>
    <w:rsid w:val="000C0DD4"/>
    <w:rsid w:val="00371D7A"/>
    <w:rsid w:val="00863016"/>
    <w:rsid w:val="009071D1"/>
    <w:rsid w:val="0091343C"/>
    <w:rsid w:val="00B61F6E"/>
    <w:rsid w:val="00BF4BA4"/>
    <w:rsid w:val="00C17A47"/>
    <w:rsid w:val="00CB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BE01"/>
  <w15:chartTrackingRefBased/>
  <w15:docId w15:val="{36C3963E-ED4E-4C48-A56A-52DCB467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071D1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913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os.gr/arthra/61256/i-egkyklios-gia-tin-axiologisi-ton-mathiton-toy-epal-kai-ton-mathiteyomenon-to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sos.gr/arthra/74342/yp-paideias-ti-tha-ishysei-gia-tin-axiologisi-ton-mathiton-gymnasioygenikoy-lykeioy-k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edu.gov.gr/publications/docs2018/2018_10_%CE%95%CE%BE%CE%B5%CF%84%CE%B1%CE%B6%CF%8C%CE%BC%CE%B5%CE%BD%CE%B1__%CE%9C%CE%B7_%CE%95%CE%BE%CE%B5%CF%84%CE%B1%CE%B6%CF%8C%CE%BC%CE%B5%CE%BD%CE%B1_%CE%9C%CE%B1%CE%B8%CE%AE%CE%BC%CE%B1%CF%84%CE%B1_%CE%95%CE%A0%CE%91%CE%9B_%CE%95%CE%B3%CE%BA%CF%8D%CE%BA%CE%BB%CE%B9%CE%BF%CF%82_%CE%95%CE%9D%CE%97%CE%9C%CE%95%CE%A1%CE%A9%CE%A3%CE%97%CE%A3.pdf" TargetMode="External"/><Relationship Id="rId5" Type="http://schemas.openxmlformats.org/officeDocument/2006/relationships/hyperlink" Target="https://www.esos.gr/arthra/75428/trapeza-thematon-i-exetastea-yli-kai-ta-graptos-exetazomena-mathimata-stis-proagogike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sos.gr/arthra/74668/trapeza-thematonta-graptos-exetazomena-mathimata-stis-proagogikes-exetaseis-tis-taxi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2022-05-04T07:21:00Z</dcterms:created>
  <dcterms:modified xsi:type="dcterms:W3CDTF">2022-05-04T08:43:00Z</dcterms:modified>
</cp:coreProperties>
</file>